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FF2" w:rsidRDefault="00F25706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-817880</wp:posOffset>
            </wp:positionV>
            <wp:extent cx="1767840" cy="797012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A58" w:rsidRPr="0070764E" w:rsidRDefault="00DF36AB" w:rsidP="008C7BA5">
      <w:pPr>
        <w:jc w:val="center"/>
        <w:rPr>
          <w:rFonts w:ascii="Museo 500" w:hAnsi="Museo 500" w:cs="Calibri"/>
          <w:sz w:val="32"/>
          <w:szCs w:val="32"/>
        </w:rPr>
      </w:pPr>
      <w:r w:rsidRPr="0070764E">
        <w:rPr>
          <w:rFonts w:ascii="Museo 500" w:hAnsi="Museo 500" w:cs="Calibri"/>
          <w:b/>
          <w:bCs/>
          <w:sz w:val="32"/>
          <w:szCs w:val="32"/>
        </w:rPr>
        <w:t xml:space="preserve">Volunteer </w:t>
      </w:r>
      <w:r w:rsidR="00B51840" w:rsidRPr="0070764E">
        <w:rPr>
          <w:rFonts w:ascii="Museo 500" w:hAnsi="Museo 500" w:cs="Calibri"/>
          <w:b/>
          <w:bCs/>
          <w:sz w:val="32"/>
          <w:szCs w:val="32"/>
        </w:rPr>
        <w:t>Information</w:t>
      </w:r>
    </w:p>
    <w:p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. </w:t>
      </w:r>
      <w:proofErr w:type="gramStart"/>
      <w:r w:rsidR="00DF36AB"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Pr="0062189E">
        <w:rPr>
          <w:rFonts w:ascii="Trebuchet MS" w:hAnsi="Trebuchet MS" w:cs="Calibri"/>
          <w:sz w:val="22"/>
          <w:szCs w:val="22"/>
        </w:rPr>
        <w:t>is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free and confidential and offers one-</w:t>
      </w:r>
      <w:r w:rsidR="00DF36AB" w:rsidRPr="0062189E">
        <w:rPr>
          <w:rFonts w:ascii="Trebuchet MS" w:hAnsi="Trebuchet MS" w:cs="Calibri"/>
          <w:sz w:val="22"/>
          <w:szCs w:val="22"/>
        </w:rPr>
        <w:t>t</w:t>
      </w:r>
      <w:r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Pr="0062189E">
        <w:rPr>
          <w:rFonts w:ascii="Trebuchet MS" w:hAnsi="Trebuchet MS" w:cs="Calibri"/>
          <w:sz w:val="22"/>
          <w:szCs w:val="22"/>
        </w:rPr>
        <w:t xml:space="preserve">the 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Pr="0062189E">
        <w:rPr>
          <w:rFonts w:ascii="Trebuchet MS" w:hAnsi="Trebuchet MS" w:cs="Calibri"/>
          <w:sz w:val="22"/>
          <w:szCs w:val="22"/>
        </w:rPr>
        <w:t xml:space="preserve">needs and interests. </w:t>
      </w:r>
      <w:r w:rsidR="0062189E"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</w:p>
    <w:p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19 years of age</w:t>
      </w:r>
    </w:p>
    <w:p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:rsidR="00537303" w:rsidRPr="0062189E" w:rsidRDefault="00537303">
      <w:pPr>
        <w:rPr>
          <w:rFonts w:ascii="Trebuchet MS" w:hAnsi="Trebuchet MS" w:cs="Calibri"/>
          <w:b/>
          <w:bCs/>
          <w:sz w:val="22"/>
          <w:szCs w:val="22"/>
        </w:rPr>
      </w:pPr>
    </w:p>
    <w:p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:rsidR="00283AEF" w:rsidRPr="00DE63DB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Become a voting member of READ Surrey</w:t>
      </w:r>
      <w:r w:rsidR="009D48E5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White Rock Society</w:t>
      </w:r>
    </w:p>
    <w:p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:rsidR="0062189E" w:rsidRPr="0062189E" w:rsidRDefault="0062189E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:rsidR="00DE63DB" w:rsidRDefault="00DE63DB">
      <w:pPr>
        <w:widowControl/>
        <w:suppressAutoHyphens w:val="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br w:type="page"/>
      </w:r>
    </w:p>
    <w:p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the 15 hour training (usually five 3-hour sessions over 2 weeks).</w:t>
      </w:r>
    </w:p>
    <w:p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with the learner for approximately 1-2 hours per week (depends on learner and tutor and what works for both).</w:t>
      </w:r>
    </w:p>
    <w:p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302731" wp14:editId="195C7FA2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that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B84AIAAFwGAAAOAAAAZHJzL2Uyb0RvYy54bWysVduOmzAQfa/Uf7D8znIJEIKWVAmXqtL2&#10;Iu32AxwwARVsajtLtlX/vWOT22b7UHWbSGiwx8dn5swMt+/2fYceqZAtZwl2bxyMKCt51bJtgr8+&#10;FFaEkVSEVaTjjCb4iUr8bvn2ze04xNTjDe8qKhCAMBmPQ4IbpYbYtmXZ0J7IGz5QBps1Fz1R8Cq2&#10;diXICOh9Z3uOE9ojF9UgeEmlhNVs2sRLg1/XtFSf61pShboEAzdlnsI8N/ppL29JvBVkaNryQIP8&#10;A4uetAwuPUFlRBG0E+0LqL4tBZe8Vjcl721e121JTQwQjetcRXPfkIGaWCA5cjilSf4/2PLT4xeB&#10;2gq0w4iRHiR6oHuF1nyPPJ2dcZAxON0P4Kb2sKw9daRyuOPlN4kYTxvCtnQlBB8bSipg5+qT9sXR&#10;CUdqkM34kVdwDdkpboD2teg1ICQDATqo9HRSRlMpYTGIZq7nBBiVsBdE4dw30tkkPp4ehFTvKe+R&#10;NhIsQHmDTh7vpNJsSHx00ZcxXrRdZ9Tv2LMFcJxWqCmf6TSJgQmY2lNzMtL+XDiLPMoj3/K9MLd8&#10;J8usVZH6Vli48yCbZWmaub80C9ePm7aqKNOXHsvM9f9OxkPBTwVyKjTJu7bScJqSFNtN2gn0SKDM&#10;C/MzCsDO2c1+TsOkBGK5Csn1fGftLawijOaWX/iBtZg7keW4i/UidPyFnxXPQ7prGX19SGhM8CLw&#10;tMIExkDdkUm+C/5XYUaO/r8Mk8SC71hlpNXlmB9sRdpusi8Socn/ORGrInDm/iyy5vNgZvmz3LHW&#10;UZFaq9QNw3m+Ttf5lba5qRf5+lwYRS6K74Lv4Y4zZajWY2WaftMtNjWb2m/2kATdhBtePUHnCQ6N&#10;Ae0F4xqMhosfGI0w+hIsv++IoBh1Hxh0r56TR0Mcjc3RIKyEowlWGE1mqsw81awZX0FX161puPPN&#10;QFe/wAgzxA/jVs/Iy3fjdf4oLH8DAAD//wMAUEsDBBQABgAIAAAAIQA3H0HT3QAAAAgBAAAPAAAA&#10;ZHJzL2Rvd25yZXYueG1sTI8/T8MwFMR3JL6D9ZDYqBP+hDTEqRCIiYkEhm5u/GoHYjuy3TTw6XlM&#10;ZTzd6e539WaxI5sxxME7AfkqA4au92pwWsB793JVAotJOiVH71DAN0bYNOdntayUP7o3nNukGZW4&#10;WEkBJqWp4jz2Bq2MKz+hI2/vg5WJZNBcBXmkcjvy6ywruJWDowUjJ3wy2H+1Byvgc/jQ27br5vu9&#10;SSrq+POah2chLi+WxwdgCZd0CsMfPqFDQ0w7f3AqslHAbUlXkoAyB0b2uihugO0ol2V3wJua/z/Q&#10;/AIAAP//AwBQSwECLQAUAAYACAAAACEAtoM4kv4AAADhAQAAEwAAAAAAAAAAAAAAAAAAAAAAW0Nv&#10;bnRlbnRfVHlwZXNdLnhtbFBLAQItABQABgAIAAAAIQA4/SH/1gAAAJQBAAALAAAAAAAAAAAAAAAA&#10;AC8BAABfcmVscy8ucmVsc1BLAQItABQABgAIAAAAIQAOyUB84AIAAFwGAAAOAAAAAAAAAAAAAAAA&#10;AC4CAABkcnMvZTJvRG9jLnhtbFBLAQItABQABgAIAAAAIQA3H0HT3QAAAAgBAAAPAAAAAAAAAAAA&#10;AAAAADoFAABkcnMvZG93bnJldi54bWxQSwUGAAAAAAQABADzAAAARAYAAAAA&#10;" filled="f" stroked="f" strokecolor="gray">
                <v:stroke joinstyle="round"/>
                <v:textbox inset="0,0,0,0">
                  <w:txbxContent>
                    <w:p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that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:rsidR="000170AA" w:rsidRPr="0062189E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  <w:r w:rsidR="00C3186C">
        <w:rPr>
          <w:rFonts w:ascii="Trebuchet MS" w:hAnsi="Trebuchet MS" w:cs="Calibri"/>
          <w:b/>
          <w:sz w:val="22"/>
          <w:szCs w:val="22"/>
        </w:rPr>
        <w:t xml:space="preserve"> – Applications are accepted year round</w:t>
      </w:r>
    </w:p>
    <w:p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an application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Coordinator</w:t>
      </w:r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>ve an interview with the C</w:t>
      </w:r>
      <w:r w:rsidRPr="0062189E">
        <w:rPr>
          <w:rFonts w:ascii="Trebuchet MS" w:hAnsi="Trebuchet MS" w:cs="Calibri"/>
          <w:sz w:val="22"/>
          <w:szCs w:val="22"/>
        </w:rPr>
        <w:t>oordinator.</w:t>
      </w:r>
    </w:p>
    <w:p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to a criminal record search.</w:t>
      </w:r>
    </w:p>
    <w:p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:rsidR="0070764E" w:rsidRPr="0062189E" w:rsidRDefault="0070764E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:rsidR="00077EA7" w:rsidRPr="00077EA7" w:rsidRDefault="00077EA7" w:rsidP="00077EA7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year.  Tutors may apply all year and if there are enough candidates, t</w:t>
      </w:r>
      <w:r>
        <w:rPr>
          <w:rFonts w:ascii="Trebuchet MS" w:hAnsi="Trebuchet MS" w:cs="Calibri"/>
          <w:bCs/>
          <w:sz w:val="22"/>
          <w:szCs w:val="22"/>
        </w:rPr>
        <w:t>raining may be offered earlier.</w:t>
      </w:r>
    </w:p>
    <w:p w:rsidR="00D64CEF" w:rsidRPr="00DE63DB" w:rsidRDefault="00D64CEF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don't hesitate to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10" w:history="1">
        <w:r w:rsidR="00B51840" w:rsidRPr="0062189E">
          <w:rPr>
            <w:rStyle w:val="Hyperlink"/>
            <w:rFonts w:ascii="Trebuchet MS" w:hAnsi="Trebuchet MS" w:cs="Calibri"/>
            <w:sz w:val="22"/>
            <w:szCs w:val="22"/>
          </w:rPr>
          <w:t>readswrs@gmail.com</w:t>
        </w:r>
      </w:hyperlink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:rsidR="008572BB" w:rsidRDefault="008572BB">
      <w:pPr>
        <w:rPr>
          <w:rFonts w:ascii="Trebuchet MS" w:hAnsi="Trebuchet MS" w:cs="Calibri"/>
        </w:rPr>
        <w:sectPr w:rsidR="008572BB" w:rsidSect="006847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240" w:charSpace="36864"/>
        </w:sectPr>
      </w:pPr>
    </w:p>
    <w:p w:rsidR="008572BB" w:rsidRPr="0070764E" w:rsidRDefault="008572BB" w:rsidP="008572BB">
      <w:pPr>
        <w:jc w:val="center"/>
        <w:rPr>
          <w:rFonts w:ascii="Museo 500" w:hAnsi="Museo 500" w:cs="Calibri"/>
          <w:sz w:val="32"/>
          <w:szCs w:val="32"/>
        </w:rPr>
      </w:pPr>
      <w:r w:rsidRPr="0070764E">
        <w:rPr>
          <w:rFonts w:ascii="Museo 500" w:hAnsi="Museo 500" w:cs="Calibri"/>
          <w:b/>
          <w:bCs/>
          <w:sz w:val="32"/>
          <w:szCs w:val="32"/>
        </w:rPr>
        <w:lastRenderedPageBreak/>
        <w:t xml:space="preserve">Volunteer </w:t>
      </w:r>
      <w:r>
        <w:rPr>
          <w:rFonts w:ascii="Museo 500" w:hAnsi="Museo 500" w:cs="Calibri"/>
          <w:b/>
          <w:bCs/>
          <w:sz w:val="32"/>
          <w:szCs w:val="32"/>
        </w:rPr>
        <w:t xml:space="preserve">Tutor Application </w:t>
      </w:r>
    </w:p>
    <w:p w:rsidR="008572BB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Date: </w:t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Surname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First Name: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Address: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Postal Code: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3060"/>
          <w:tab w:val="left" w:pos="4320"/>
          <w:tab w:val="left" w:pos="4680"/>
          <w:tab w:val="left" w:pos="792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Phone: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  <w:t xml:space="preserve"> 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sym w:font="Symbol" w:char="F080"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OK to share</w:t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   </w:t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  <w:t>Cell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sym w:font="Symbol" w:char="F080"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OK to share</w:t>
      </w:r>
    </w:p>
    <w:p w:rsidR="008572BB" w:rsidRPr="007371F8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i/>
          <w:sz w:val="20"/>
          <w:szCs w:val="20"/>
          <w:lang w:eastAsia="ar-SA" w:bidi="ar-SA"/>
        </w:rPr>
      </w:pPr>
      <w:r w:rsidRPr="007371F8">
        <w:rPr>
          <w:rFonts w:ascii="Trebuchet MS" w:hAnsi="Trebuchet MS" w:cs="font306"/>
          <w:i/>
          <w:sz w:val="20"/>
          <w:szCs w:val="20"/>
          <w:lang w:eastAsia="ar-SA" w:bidi="ar-SA"/>
        </w:rPr>
        <w:t>Please tell us which number would be ok to share with a learner.</w:t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Email Address: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Occupation: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Educational background: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Volunteer Experience: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Interests/Hobbies: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Comments/Additional Information/Special Skills: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Emergency Contact: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When are you available for tutoring? </w:t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089"/>
      </w:tblGrid>
      <w:tr w:rsidR="008572BB" w:rsidRPr="00A051AF" w:rsidTr="00227E29"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MON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TUES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WED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THU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FRI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SAT</w:t>
            </w:r>
          </w:p>
        </w:tc>
        <w:tc>
          <w:tcPr>
            <w:tcW w:w="1089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SUN</w:t>
            </w:r>
          </w:p>
        </w:tc>
      </w:tr>
      <w:tr w:rsidR="008572BB" w:rsidRPr="00A051AF" w:rsidTr="00227E29"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morning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:rsidTr="00227E29"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afternoon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:rsidTr="00227E29"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evening</w:t>
            </w: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</w:tbl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355313" wp14:editId="2AC0D373">
                <wp:simplePos x="0" y="0"/>
                <wp:positionH relativeFrom="column">
                  <wp:posOffset>-68580</wp:posOffset>
                </wp:positionH>
                <wp:positionV relativeFrom="paragraph">
                  <wp:posOffset>234950</wp:posOffset>
                </wp:positionV>
                <wp:extent cx="5991225" cy="6934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693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2BB" w:rsidRDefault="008572BB" w:rsidP="008572B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OFFICE USE ONLY</w:t>
                            </w:r>
                          </w:p>
                          <w:p w:rsidR="008572BB" w:rsidRDefault="008572BB" w:rsidP="008572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572BB" w:rsidRDefault="008572BB" w:rsidP="008572B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Criminal Record Check: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.4pt;margin-top:18.5pt;width:471.75pt;height:5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sifAIAAO4EAAAOAAAAZHJzL2Uyb0RvYy54bWysVE1v2zAMvQ/YfxB0X53PbjHiFEGLDgOC&#10;tmg79MzIUmxMFjVJiZ39+lGy06/tNMwHgRIpiu/x0cuLrtHsIJ2v0RR8fDbiTBqBZW12Bf/+eP3p&#10;C2c+gClBo5EFP0rPL1YfPyxbm8sJVqhL6RglMT5vbcGrEGyeZV5UsgF/hlYacip0DQTaul1WOmgp&#10;e6OzyWh0nrXoSutQSO/p9Kp38lXKr5QU4VYpLwPTBafaQlpdWrdxzVZLyHcObFWLoQz4hyoaqA09&#10;+pzqCgKwvav/SNXUwqFHFc4ENhkqVQuZMBCa8egdmocKrExYiBxvn2ny/y+tuDncOVaXBZ9yZqCh&#10;Ft0TaWB2WrJppKe1PqeoB3vnIkBvNyh+eHJkbzxx44eYTrkmxhI81iWuj89cyy4wQYfzxWI8mcw5&#10;E+Q7X0xnk9SMDPLTbet8+CqxYdEouKOyEsVw2PgQ34f8FBIfM3hda536qQ1rCz6Zz0bUcgEkK6Uh&#10;kNlYAurNjjPQO9KrCC6l9KjrMl5PCI/+Ujt2AJIMKa3E9pGK5kyDD+QgJOmL3FAJb67Geq7AV/3l&#10;5BrCtImpZVLkUP4LY9EK3bZLfRifSN9ieaTeOOxF6624rin/hsq4A0cqJXA0eeGWFqWREONgcVah&#10;+/W38xhP4iEvZy2pntj4uQcnCd03Q7JajGezOCZpM5t/pqYw99qzfe0x++YSiaUxzbgVyYzxQZ9M&#10;5bB5ogFdx1fJBUbQ2wUnNnvzMvSzSAMu5HqdgmgwLISNebAipo68RV4fuydwdhBDoI7c4Gk+IH+n&#10;iT62V8V6H1DVSTCR557VQb00VKmJww8gTu3rfYp6+U2tfgMAAP//AwBQSwMEFAAGAAgAAAAhAHC3&#10;XgbgAAAACgEAAA8AAABkcnMvZG93bnJldi54bWxMj0FPwkAQhe8k/ofNmHiDLYUUrd0SMCHGcAE0&#10;0ePSHbuN3dmmu0D5944nOU7my3vfK5aDa8UZ+9B4UjCdJCCQKm8aqhV8vG/GjyBC1GR06wkVXDHA&#10;srwbFTo3/kJ7PB9iLTiEQq4V2Bi7XMpQWXQ6THyHxL9v3zsd+exraXp94XDXyjRJMul0Q9xgdYcv&#10;Fqufw8kpMF9vbu7kuvm8Zrv1Bld2618HpR7uh9UziIhD/IfhT5/VoWSnoz+RCaJVMJ4mrB4VzBa8&#10;iYGnWboAcWRynqUgy0LeTih/AQAA//8DAFBLAQItABQABgAIAAAAIQC2gziS/gAAAOEBAAATAAAA&#10;AAAAAAAAAAAAAAAAAABbQ29udGVudF9UeXBlc10ueG1sUEsBAi0AFAAGAAgAAAAhADj9If/WAAAA&#10;lAEAAAsAAAAAAAAAAAAAAAAALwEAAF9yZWxzLy5yZWxzUEsBAi0AFAAGAAgAAAAhAG6UayJ8AgAA&#10;7gQAAA4AAAAAAAAAAAAAAAAALgIAAGRycy9lMm9Eb2MueG1sUEsBAi0AFAAGAAgAAAAhAHC3Xgbg&#10;AAAACgEAAA8AAAAAAAAAAAAAAAAA1gQAAGRycy9kb3ducmV2LnhtbFBLBQYAAAAABAAEAPMAAADj&#10;BQAAAAA=&#10;" filled="f" strokecolor="windowText" strokeweight="2pt">
                <v:path arrowok="t"/>
                <v:textbox>
                  <w:txbxContent>
                    <w:p w:rsidR="008572BB" w:rsidRDefault="008572BB" w:rsidP="008572B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OFFICE USE ONLY</w:t>
                      </w:r>
                    </w:p>
                    <w:p w:rsidR="008572BB" w:rsidRDefault="008572BB" w:rsidP="008572BB">
                      <w:pPr>
                        <w:rPr>
                          <w:color w:val="000000" w:themeColor="text1"/>
                        </w:rPr>
                      </w:pPr>
                    </w:p>
                    <w:p w:rsidR="008572BB" w:rsidRDefault="008572BB" w:rsidP="008572B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Criminal Record Check:</w:t>
                      </w:r>
                    </w:p>
                  </w:txbxContent>
                </v:textbox>
              </v:rect>
            </w:pict>
          </mc:Fallback>
        </mc:AlternateContent>
      </w:r>
    </w:p>
    <w:p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p w:rsidR="008572BB" w:rsidRPr="0070764E" w:rsidRDefault="008572BB" w:rsidP="008572BB">
      <w:pPr>
        <w:rPr>
          <w:rFonts w:ascii="Trebuchet MS" w:hAnsi="Trebuchet MS" w:cs="Calibri"/>
        </w:rPr>
      </w:pPr>
    </w:p>
    <w:p w:rsidR="00C16A58" w:rsidRPr="0070764E" w:rsidRDefault="00C16A58">
      <w:pPr>
        <w:rPr>
          <w:rFonts w:ascii="Trebuchet MS" w:hAnsi="Trebuchet MS" w:cs="Calibri"/>
        </w:rPr>
      </w:pPr>
    </w:p>
    <w:sectPr w:rsidR="00C16A58" w:rsidRPr="0070764E" w:rsidSect="0068477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39" w:rsidRDefault="00DC2539" w:rsidP="00362D25">
      <w:r>
        <w:separator/>
      </w:r>
    </w:p>
  </w:endnote>
  <w:endnote w:type="continuationSeparator" w:id="0">
    <w:p w:rsidR="00DC2539" w:rsidRDefault="00DC2539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vetica L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6" w:rsidRDefault="00F25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70764E" w:rsidRDefault="0070764E" w:rsidP="0070764E">
    <w:pPr>
      <w:pStyle w:val="Footer"/>
      <w:pBdr>
        <w:top w:val="single" w:sz="12" w:space="1" w:color="0070C0"/>
      </w:pBdr>
      <w:rPr>
        <w:rFonts w:ascii="Museo 500" w:hAnsi="Museo 500"/>
        <w:sz w:val="22"/>
        <w:szCs w:val="22"/>
      </w:rPr>
    </w:pPr>
    <w:r w:rsidRPr="0070764E">
      <w:rPr>
        <w:rFonts w:ascii="Museo 500" w:hAnsi="Museo 500"/>
        <w:sz w:val="22"/>
        <w:szCs w:val="22"/>
      </w:rPr>
      <w:t>READ Surrey/White Rock Society</w:t>
    </w:r>
  </w:p>
  <w:p w:rsidR="00362D25" w:rsidRPr="0070764E" w:rsidRDefault="00362D25" w:rsidP="0070764E">
    <w:pPr>
      <w:pStyle w:val="Footer"/>
      <w:pBdr>
        <w:top w:val="single" w:sz="12" w:space="1" w:color="0070C0"/>
      </w:pBdr>
      <w:rPr>
        <w:sz w:val="22"/>
        <w:szCs w:val="22"/>
      </w:rPr>
    </w:pPr>
    <w:r w:rsidRPr="0070764E">
      <w:rPr>
        <w:rFonts w:ascii="Museo 500" w:hAnsi="Museo 500"/>
        <w:sz w:val="22"/>
        <w:szCs w:val="22"/>
      </w:rPr>
      <w:t xml:space="preserve">Volunteer </w:t>
    </w:r>
    <w:r w:rsidR="00B51840" w:rsidRPr="0070764E">
      <w:rPr>
        <w:rFonts w:ascii="Museo 500" w:hAnsi="Museo 500"/>
        <w:sz w:val="22"/>
        <w:szCs w:val="22"/>
      </w:rPr>
      <w:t>Information Package</w:t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fldChar w:fldCharType="begin"/>
    </w:r>
    <w:r w:rsidRPr="0070764E">
      <w:rPr>
        <w:rFonts w:ascii="Museo 500" w:hAnsi="Museo 500"/>
        <w:sz w:val="22"/>
        <w:szCs w:val="22"/>
      </w:rPr>
      <w:instrText xml:space="preserve"> PAGE   \* MERGEFORMAT </w:instrText>
    </w:r>
    <w:r w:rsidRPr="0070764E">
      <w:rPr>
        <w:rFonts w:ascii="Museo 500" w:hAnsi="Museo 500"/>
        <w:sz w:val="22"/>
        <w:szCs w:val="22"/>
      </w:rPr>
      <w:fldChar w:fldCharType="separate"/>
    </w:r>
    <w:r w:rsidR="00F25706">
      <w:rPr>
        <w:rFonts w:ascii="Museo 500" w:hAnsi="Museo 500"/>
        <w:noProof/>
        <w:sz w:val="22"/>
        <w:szCs w:val="22"/>
      </w:rPr>
      <w:t>2</w:t>
    </w:r>
    <w:r w:rsidRPr="0070764E">
      <w:rPr>
        <w:rFonts w:ascii="Museo 500" w:hAnsi="Museo 500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25" w:rsidRDefault="00362D25" w:rsidP="0070764E">
    <w:pPr>
      <w:pStyle w:val="Footer"/>
      <w:pBdr>
        <w:top w:val="single" w:sz="12" w:space="1" w:color="0070C0"/>
      </w:pBdr>
    </w:pPr>
    <w:r w:rsidRPr="00366C55">
      <w:rPr>
        <w:rFonts w:ascii="Museo 500" w:hAnsi="Museo 500"/>
      </w:rPr>
      <w:t>READ Surrey/White Rock</w:t>
    </w:r>
    <w:r w:rsidR="006C4A30">
      <w:rPr>
        <w:rFonts w:ascii="Museo 500" w:hAnsi="Museo 500"/>
      </w:rPr>
      <w:t xml:space="preserve"> Society</w:t>
    </w:r>
    <w:r w:rsidR="000170AA">
      <w:rPr>
        <w:rFonts w:ascii="Museo 500" w:hAnsi="Museo 500"/>
      </w:rPr>
      <w:tab/>
    </w:r>
    <w:r w:rsidR="000170AA">
      <w:rPr>
        <w:rFonts w:ascii="Museo 500" w:hAnsi="Museo 500"/>
      </w:rPr>
      <w:tab/>
      <w:t>May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D2" w:rsidRPr="0068634A" w:rsidRDefault="005A0D63" w:rsidP="0068634A">
    <w:pPr>
      <w:pStyle w:val="Footer"/>
      <w:pBdr>
        <w:top w:val="single" w:sz="18" w:space="1" w:color="2688BC"/>
      </w:pBdr>
      <w:rPr>
        <w:rFonts w:ascii="Museo 500" w:hAnsi="Museo 500"/>
      </w:rPr>
    </w:pPr>
    <w:r w:rsidRPr="0068634A">
      <w:rPr>
        <w:rFonts w:ascii="Museo 500" w:hAnsi="Museo 500"/>
      </w:rPr>
      <w:t>READ Surrey/White Rock Society</w:t>
    </w:r>
    <w:r w:rsidRPr="0068634A">
      <w:rPr>
        <w:rFonts w:ascii="Museo 500" w:hAnsi="Museo 500"/>
      </w:rPr>
      <w:tab/>
    </w:r>
    <w:r w:rsidRPr="0068634A">
      <w:rPr>
        <w:rFonts w:ascii="Museo 500" w:hAnsi="Museo 500"/>
      </w:rPr>
      <w:tab/>
    </w:r>
    <w:r w:rsidR="00F25706">
      <w:rPr>
        <w:rFonts w:ascii="Museo 500" w:hAnsi="Museo 500"/>
      </w:rPr>
      <w:t>January 2017</w:t>
    </w:r>
  </w:p>
  <w:p w:rsidR="001B74D2" w:rsidRPr="0068634A" w:rsidRDefault="00DC2539">
    <w:pPr>
      <w:pStyle w:val="Footer"/>
      <w:rPr>
        <w:rFonts w:ascii="Museo 500" w:hAnsi="Museo 500"/>
      </w:rPr>
    </w:pPr>
    <w:hyperlink r:id="rId1" w:history="1">
      <w:r w:rsidR="005A0D63" w:rsidRPr="005650F0">
        <w:rPr>
          <w:rStyle w:val="Hyperlink"/>
          <w:rFonts w:ascii="Museo 500" w:hAnsi="Museo 500"/>
        </w:rPr>
        <w:t>readswrs@gmail.com</w:t>
      </w:r>
    </w:hyperlink>
    <w:r w:rsidR="005A0D63" w:rsidRPr="00355D30">
      <w:rPr>
        <w:rFonts w:ascii="Museo 500" w:hAnsi="Museo 500"/>
      </w:rPr>
      <w:t xml:space="preserve"> </w:t>
    </w:r>
    <w:r w:rsidR="005A0D63">
      <w:rPr>
        <w:rFonts w:ascii="Museo 500" w:hAnsi="Museo 500"/>
      </w:rPr>
      <w:tab/>
    </w:r>
    <w:r w:rsidR="005A0D63">
      <w:rPr>
        <w:rFonts w:ascii="Museo 500" w:hAnsi="Museo 500"/>
      </w:rPr>
      <w:tab/>
    </w:r>
    <w:r w:rsidR="005A0D63" w:rsidRPr="0068634A">
      <w:rPr>
        <w:rFonts w:ascii="Museo 500" w:hAnsi="Museo 500"/>
      </w:rPr>
      <w:t>readsurreywhiterock.com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39" w:rsidRDefault="00DC2539" w:rsidP="00362D25">
      <w:r>
        <w:separator/>
      </w:r>
    </w:p>
  </w:footnote>
  <w:footnote w:type="continuationSeparator" w:id="0">
    <w:p w:rsidR="00DC2539" w:rsidRDefault="00DC2539" w:rsidP="0036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6" w:rsidRDefault="00F25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B053A1" w:rsidRDefault="0070764E" w:rsidP="003854AD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 w:rsidRPr="00B053A1">
      <w:rPr>
        <w:rFonts w:asciiTheme="minorHAnsi" w:hAnsiTheme="minorHAnsi"/>
        <w:b/>
        <w:sz w:val="48"/>
        <w:szCs w:val="48"/>
      </w:rPr>
      <w:t>PARTNERS</w:t>
    </w:r>
  </w:p>
  <w:p w:rsidR="00B053A1" w:rsidRPr="00B053A1" w:rsidRDefault="00B053A1" w:rsidP="0070764E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 w:rsidRPr="00B053A1">
      <w:rPr>
        <w:rFonts w:asciiTheme="minorHAnsi" w:hAnsiTheme="minorHAnsi"/>
        <w:b/>
        <w:sz w:val="22"/>
        <w:szCs w:val="22"/>
      </w:rPr>
      <w:t>Adult Literacy Tutoring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6" w:rsidRDefault="00F257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F" w:rsidRDefault="00F25706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>
      <w:rPr>
        <w:rFonts w:ascii="Museo 500" w:hAnsi="Museo 500" w:cs="Calibri"/>
        <w:b/>
        <w:bCs/>
        <w:noProof/>
        <w:sz w:val="32"/>
        <w:szCs w:val="32"/>
        <w:lang w:eastAsia="en-CA" w:bidi="ar-SA"/>
      </w:rPr>
      <w:drawing>
        <wp:anchor distT="0" distB="0" distL="114300" distR="114300" simplePos="0" relativeHeight="251659264" behindDoc="0" locked="0" layoutInCell="1" allowOverlap="1" wp14:anchorId="19FED9E9" wp14:editId="60FA7EBC">
          <wp:simplePos x="0" y="0"/>
          <wp:positionH relativeFrom="column">
            <wp:posOffset>-15240</wp:posOffset>
          </wp:positionH>
          <wp:positionV relativeFrom="paragraph">
            <wp:posOffset>-266700</wp:posOffset>
          </wp:positionV>
          <wp:extent cx="1767840" cy="797012"/>
          <wp:effectExtent l="0" t="0" r="381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 Logo - Colour - 500 x 2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9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D63">
      <w:rPr>
        <w:rFonts w:asciiTheme="minorHAnsi" w:hAnsiTheme="minorHAnsi"/>
        <w:b/>
        <w:sz w:val="48"/>
        <w:szCs w:val="48"/>
      </w:rPr>
      <w:t>PARTNERS</w:t>
    </w:r>
  </w:p>
  <w:p w:rsidR="00CD6C9F" w:rsidRDefault="005A0D63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Adult Literacy Tutoring</w:t>
    </w:r>
  </w:p>
  <w:p w:rsidR="0068634A" w:rsidRPr="00CD6C9F" w:rsidRDefault="00DC2539" w:rsidP="00CD6C9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5"/>
    <w:rsid w:val="00013639"/>
    <w:rsid w:val="000170AA"/>
    <w:rsid w:val="00077EA7"/>
    <w:rsid w:val="00086DB6"/>
    <w:rsid w:val="001B6CBC"/>
    <w:rsid w:val="001E4AEF"/>
    <w:rsid w:val="00201463"/>
    <w:rsid w:val="00283AEF"/>
    <w:rsid w:val="00296EC6"/>
    <w:rsid w:val="002C150F"/>
    <w:rsid w:val="002D734E"/>
    <w:rsid w:val="00351342"/>
    <w:rsid w:val="00355C4B"/>
    <w:rsid w:val="00362D25"/>
    <w:rsid w:val="00376B0E"/>
    <w:rsid w:val="003854AD"/>
    <w:rsid w:val="004A6A0C"/>
    <w:rsid w:val="004F726F"/>
    <w:rsid w:val="00537303"/>
    <w:rsid w:val="005A0D63"/>
    <w:rsid w:val="005A3EC7"/>
    <w:rsid w:val="005A505C"/>
    <w:rsid w:val="0060297D"/>
    <w:rsid w:val="0062189E"/>
    <w:rsid w:val="00622DAD"/>
    <w:rsid w:val="006A3635"/>
    <w:rsid w:val="006C4A30"/>
    <w:rsid w:val="0070764E"/>
    <w:rsid w:val="007473ED"/>
    <w:rsid w:val="007A64CB"/>
    <w:rsid w:val="007D77BA"/>
    <w:rsid w:val="008428DE"/>
    <w:rsid w:val="008572BB"/>
    <w:rsid w:val="0085731C"/>
    <w:rsid w:val="008823F1"/>
    <w:rsid w:val="008C7BA5"/>
    <w:rsid w:val="00967194"/>
    <w:rsid w:val="0097151A"/>
    <w:rsid w:val="009B55CB"/>
    <w:rsid w:val="009D48E5"/>
    <w:rsid w:val="00A07066"/>
    <w:rsid w:val="00A91C38"/>
    <w:rsid w:val="00A951B5"/>
    <w:rsid w:val="00AB28C1"/>
    <w:rsid w:val="00AD578D"/>
    <w:rsid w:val="00AF0541"/>
    <w:rsid w:val="00B053A1"/>
    <w:rsid w:val="00B230E4"/>
    <w:rsid w:val="00B51840"/>
    <w:rsid w:val="00B630F4"/>
    <w:rsid w:val="00BD1FF2"/>
    <w:rsid w:val="00C16A58"/>
    <w:rsid w:val="00C26C8A"/>
    <w:rsid w:val="00C3186C"/>
    <w:rsid w:val="00C370F7"/>
    <w:rsid w:val="00CA39D7"/>
    <w:rsid w:val="00D64CEF"/>
    <w:rsid w:val="00D824FE"/>
    <w:rsid w:val="00DC2539"/>
    <w:rsid w:val="00DE63DB"/>
    <w:rsid w:val="00DF36AB"/>
    <w:rsid w:val="00E3643C"/>
    <w:rsid w:val="00E54635"/>
    <w:rsid w:val="00E94165"/>
    <w:rsid w:val="00E959B9"/>
    <w:rsid w:val="00EA2139"/>
    <w:rsid w:val="00EE409C"/>
    <w:rsid w:val="00F25706"/>
    <w:rsid w:val="00F3616B"/>
    <w:rsid w:val="00F423A7"/>
    <w:rsid w:val="00F75613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adswrs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adswrs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07EE-2E3D-4E65-9F12-02B0C86A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</cp:lastModifiedBy>
  <cp:revision>3</cp:revision>
  <cp:lastPrinted>2016-09-21T21:36:00Z</cp:lastPrinted>
  <dcterms:created xsi:type="dcterms:W3CDTF">2016-10-27T21:28:00Z</dcterms:created>
  <dcterms:modified xsi:type="dcterms:W3CDTF">2017-02-01T23:37:00Z</dcterms:modified>
</cp:coreProperties>
</file>